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812C52" w14:textId="7305CE26" w:rsidR="005101F4" w:rsidRPr="005101F4" w:rsidRDefault="005101F4" w:rsidP="005101F4">
      <w:pPr>
        <w:jc w:val="center"/>
        <w:rPr>
          <w:rFonts w:ascii="Times New Roman" w:eastAsia="Times New Roman" w:hAnsi="Times New Roman" w:cs="Times New Roman"/>
          <w:color w:val="000000"/>
          <w:sz w:val="28"/>
          <w:szCs w:val="28"/>
          <w:lang w:eastAsia="fr-FR"/>
        </w:rPr>
      </w:pPr>
      <w:r w:rsidRPr="005101F4">
        <w:rPr>
          <w:rFonts w:ascii="Times New Roman" w:eastAsia="Times New Roman" w:hAnsi="Times New Roman" w:cs="Times New Roman"/>
          <w:b/>
          <w:bCs/>
          <w:color w:val="000000"/>
          <w:sz w:val="28"/>
          <w:szCs w:val="28"/>
          <w:u w:val="single"/>
          <w:lang w:eastAsia="fr-FR"/>
        </w:rPr>
        <w:t>Sorties Voile Arcachon 202</w:t>
      </w:r>
      <w:r w:rsidR="0055697B">
        <w:rPr>
          <w:rFonts w:ascii="Times New Roman" w:eastAsia="Times New Roman" w:hAnsi="Times New Roman" w:cs="Times New Roman"/>
          <w:b/>
          <w:bCs/>
          <w:color w:val="000000"/>
          <w:sz w:val="28"/>
          <w:szCs w:val="28"/>
          <w:u w:val="single"/>
          <w:lang w:eastAsia="fr-FR"/>
        </w:rPr>
        <w:t>6</w:t>
      </w:r>
      <w:r w:rsidR="004E697D">
        <w:rPr>
          <w:rFonts w:ascii="Times New Roman" w:eastAsia="Times New Roman" w:hAnsi="Times New Roman" w:cs="Times New Roman"/>
          <w:b/>
          <w:bCs/>
          <w:color w:val="000000"/>
          <w:sz w:val="28"/>
          <w:szCs w:val="28"/>
          <w:u w:val="single"/>
          <w:lang w:eastAsia="fr-FR"/>
        </w:rPr>
        <w:t xml:space="preserve"> </w:t>
      </w:r>
      <w:r w:rsidRPr="005101F4">
        <w:rPr>
          <w:rFonts w:ascii="Times New Roman" w:eastAsia="Times New Roman" w:hAnsi="Times New Roman" w:cs="Times New Roman"/>
          <w:b/>
          <w:bCs/>
          <w:color w:val="000000"/>
          <w:sz w:val="28"/>
          <w:szCs w:val="28"/>
          <w:u w:val="single"/>
          <w:lang w:eastAsia="fr-FR"/>
        </w:rPr>
        <w:t>(à la journée)</w:t>
      </w:r>
    </w:p>
    <w:p w14:paraId="4D8E2AF1" w14:textId="77777777" w:rsidR="005101F4" w:rsidRPr="005101F4" w:rsidRDefault="005101F4" w:rsidP="005101F4">
      <w:pPr>
        <w:jc w:val="center"/>
        <w:rPr>
          <w:rFonts w:ascii="Times New Roman" w:eastAsia="Times New Roman" w:hAnsi="Times New Roman" w:cs="Times New Roman"/>
          <w:color w:val="000000"/>
          <w:sz w:val="28"/>
          <w:szCs w:val="28"/>
          <w:lang w:eastAsia="fr-FR"/>
        </w:rPr>
      </w:pPr>
    </w:p>
    <w:p w14:paraId="621241A1" w14:textId="48C48D89" w:rsidR="005101F4" w:rsidRPr="005101F4" w:rsidRDefault="005101F4" w:rsidP="005101F4">
      <w:pPr>
        <w:jc w:val="center"/>
        <w:rPr>
          <w:rFonts w:ascii="Times New Roman" w:eastAsia="Times New Roman" w:hAnsi="Times New Roman" w:cs="Times New Roman"/>
          <w:color w:val="000000"/>
          <w:sz w:val="28"/>
          <w:szCs w:val="28"/>
          <w:lang w:eastAsia="fr-FR"/>
        </w:rPr>
      </w:pPr>
      <w:r w:rsidRPr="005101F4">
        <w:rPr>
          <w:rFonts w:ascii="Times New Roman" w:eastAsia="Times New Roman" w:hAnsi="Times New Roman" w:cs="Times New Roman"/>
          <w:b/>
          <w:bCs/>
          <w:color w:val="000000"/>
          <w:sz w:val="28"/>
          <w:szCs w:val="28"/>
          <w:lang w:eastAsia="fr-FR"/>
        </w:rPr>
        <w:t xml:space="preserve">Samedi </w:t>
      </w:r>
      <w:r w:rsidR="0055697B">
        <w:rPr>
          <w:rFonts w:ascii="Times New Roman" w:eastAsia="Times New Roman" w:hAnsi="Times New Roman" w:cs="Times New Roman"/>
          <w:b/>
          <w:bCs/>
          <w:color w:val="000000"/>
          <w:sz w:val="28"/>
          <w:szCs w:val="28"/>
          <w:lang w:eastAsia="fr-FR"/>
        </w:rPr>
        <w:t>20</w:t>
      </w:r>
      <w:r w:rsidRPr="005101F4">
        <w:rPr>
          <w:rFonts w:ascii="Times New Roman" w:eastAsia="Times New Roman" w:hAnsi="Times New Roman" w:cs="Times New Roman"/>
          <w:b/>
          <w:bCs/>
          <w:color w:val="000000"/>
          <w:sz w:val="28"/>
          <w:szCs w:val="28"/>
          <w:lang w:eastAsia="fr-FR"/>
        </w:rPr>
        <w:t xml:space="preserve"> ou dimanche </w:t>
      </w:r>
      <w:r w:rsidR="0055697B">
        <w:rPr>
          <w:rFonts w:ascii="Times New Roman" w:eastAsia="Times New Roman" w:hAnsi="Times New Roman" w:cs="Times New Roman"/>
          <w:b/>
          <w:bCs/>
          <w:color w:val="000000"/>
          <w:sz w:val="28"/>
          <w:szCs w:val="28"/>
          <w:lang w:eastAsia="fr-FR"/>
        </w:rPr>
        <w:t>21</w:t>
      </w:r>
      <w:r w:rsidRPr="005101F4">
        <w:rPr>
          <w:rFonts w:ascii="Times New Roman" w:eastAsia="Times New Roman" w:hAnsi="Times New Roman" w:cs="Times New Roman"/>
          <w:b/>
          <w:bCs/>
          <w:color w:val="000000"/>
          <w:sz w:val="28"/>
          <w:szCs w:val="28"/>
          <w:lang w:eastAsia="fr-FR"/>
        </w:rPr>
        <w:t xml:space="preserve"> </w:t>
      </w:r>
      <w:r w:rsidR="00E108A2" w:rsidRPr="005101F4">
        <w:rPr>
          <w:rFonts w:ascii="Times New Roman" w:eastAsia="Times New Roman" w:hAnsi="Times New Roman" w:cs="Times New Roman"/>
          <w:b/>
          <w:bCs/>
          <w:color w:val="000000"/>
          <w:sz w:val="28"/>
          <w:szCs w:val="28"/>
          <w:lang w:eastAsia="fr-FR"/>
        </w:rPr>
        <w:t>juin</w:t>
      </w:r>
      <w:r w:rsidRPr="005101F4">
        <w:rPr>
          <w:rFonts w:ascii="Times New Roman" w:eastAsia="Times New Roman" w:hAnsi="Times New Roman" w:cs="Times New Roman"/>
          <w:b/>
          <w:bCs/>
          <w:color w:val="000000"/>
          <w:sz w:val="28"/>
          <w:szCs w:val="28"/>
          <w:lang w:eastAsia="fr-FR"/>
        </w:rPr>
        <w:t xml:space="preserve"> 202</w:t>
      </w:r>
      <w:r w:rsidR="0055697B">
        <w:rPr>
          <w:rFonts w:ascii="Times New Roman" w:eastAsia="Times New Roman" w:hAnsi="Times New Roman" w:cs="Times New Roman"/>
          <w:b/>
          <w:bCs/>
          <w:color w:val="000000"/>
          <w:sz w:val="28"/>
          <w:szCs w:val="28"/>
          <w:lang w:eastAsia="fr-FR"/>
        </w:rPr>
        <w:t>6</w:t>
      </w:r>
    </w:p>
    <w:p w14:paraId="716CB4C5" w14:textId="77777777" w:rsidR="00BD499C" w:rsidRDefault="00BD499C" w:rsidP="005101F4">
      <w:pPr>
        <w:jc w:val="both"/>
      </w:pPr>
    </w:p>
    <w:p w14:paraId="725FF05C" w14:textId="77777777" w:rsidR="005101F4" w:rsidRDefault="005101F4" w:rsidP="005101F4">
      <w:pPr>
        <w:jc w:val="both"/>
      </w:pPr>
    </w:p>
    <w:p w14:paraId="6594F0EE" w14:textId="77777777" w:rsidR="005101F4" w:rsidRPr="005101F4" w:rsidRDefault="005101F4" w:rsidP="005101F4">
      <w:pPr>
        <w:jc w:val="both"/>
        <w:rPr>
          <w:rFonts w:ascii="Times New Roman" w:eastAsia="Times New Roman" w:hAnsi="Times New Roman" w:cs="Times New Roman"/>
          <w:lang w:eastAsia="fr-FR"/>
        </w:rPr>
      </w:pPr>
      <w:r w:rsidRPr="005101F4">
        <w:rPr>
          <w:rFonts w:ascii="Times New Roman" w:eastAsia="Times New Roman" w:hAnsi="Times New Roman" w:cs="Times New Roman"/>
          <w:color w:val="000000"/>
          <w:lang w:eastAsia="fr-FR"/>
        </w:rPr>
        <w:t>Le </w:t>
      </w:r>
      <w:r w:rsidRPr="005101F4">
        <w:rPr>
          <w:rFonts w:ascii="Times New Roman" w:eastAsia="Times New Roman" w:hAnsi="Times New Roman" w:cs="Times New Roman"/>
          <w:b/>
          <w:bCs/>
          <w:color w:val="000000"/>
          <w:lang w:eastAsia="fr-FR"/>
        </w:rPr>
        <w:t>CLAS de Bordeaux</w:t>
      </w:r>
      <w:r w:rsidRPr="005101F4">
        <w:rPr>
          <w:rFonts w:ascii="Times New Roman" w:eastAsia="Times New Roman" w:hAnsi="Times New Roman" w:cs="Times New Roman"/>
          <w:color w:val="000000"/>
          <w:lang w:eastAsia="fr-FR"/>
        </w:rPr>
        <w:t> vous propose des </w:t>
      </w:r>
      <w:r w:rsidRPr="005101F4">
        <w:rPr>
          <w:rFonts w:ascii="Times New Roman" w:eastAsia="Times New Roman" w:hAnsi="Times New Roman" w:cs="Times New Roman"/>
          <w:b/>
          <w:bCs/>
          <w:color w:val="000000"/>
          <w:u w:val="single"/>
          <w:lang w:eastAsia="fr-FR"/>
        </w:rPr>
        <w:t>sorties voile à la journée au départ d'Arcachon</w:t>
      </w:r>
      <w:r w:rsidRPr="005101F4">
        <w:rPr>
          <w:rFonts w:ascii="Times New Roman" w:eastAsia="Times New Roman" w:hAnsi="Times New Roman" w:cs="Times New Roman"/>
          <w:color w:val="000000"/>
          <w:lang w:eastAsia="fr-FR"/>
        </w:rPr>
        <w:t>.</w:t>
      </w:r>
    </w:p>
    <w:p w14:paraId="1DEBCFE0" w14:textId="77777777" w:rsidR="005101F4" w:rsidRDefault="005101F4" w:rsidP="005101F4">
      <w:pPr>
        <w:jc w:val="both"/>
      </w:pPr>
    </w:p>
    <w:p w14:paraId="7A92900D" w14:textId="0E1139ED" w:rsidR="005101F4" w:rsidRPr="005101F4" w:rsidRDefault="005101F4" w:rsidP="005101F4">
      <w:pPr>
        <w:jc w:val="both"/>
        <w:rPr>
          <w:rFonts w:ascii="Times New Roman" w:eastAsia="Times New Roman" w:hAnsi="Times New Roman" w:cs="Times New Roman"/>
          <w:color w:val="000000"/>
          <w:lang w:eastAsia="fr-FR"/>
        </w:rPr>
      </w:pPr>
      <w:r w:rsidRPr="005101F4">
        <w:rPr>
          <w:rFonts w:ascii="Times New Roman" w:eastAsia="Times New Roman" w:hAnsi="Times New Roman" w:cs="Times New Roman"/>
          <w:b/>
          <w:bCs/>
          <w:color w:val="000000"/>
          <w:u w:val="single"/>
          <w:lang w:eastAsia="fr-FR"/>
        </w:rPr>
        <w:t>*Date limite d’inscription </w:t>
      </w:r>
      <w:r w:rsidRPr="005101F4">
        <w:rPr>
          <w:rFonts w:ascii="Times New Roman" w:eastAsia="Times New Roman" w:hAnsi="Times New Roman" w:cs="Times New Roman"/>
          <w:b/>
          <w:bCs/>
          <w:color w:val="000000"/>
          <w:lang w:eastAsia="fr-FR"/>
        </w:rPr>
        <w:t xml:space="preserve">: jeudi </w:t>
      </w:r>
      <w:r w:rsidR="004E697D">
        <w:rPr>
          <w:rFonts w:ascii="Times New Roman" w:eastAsia="Times New Roman" w:hAnsi="Times New Roman" w:cs="Times New Roman"/>
          <w:b/>
          <w:bCs/>
          <w:color w:val="000000"/>
          <w:lang w:eastAsia="fr-FR"/>
        </w:rPr>
        <w:t>21</w:t>
      </w:r>
      <w:r>
        <w:rPr>
          <w:rFonts w:ascii="Times New Roman" w:eastAsia="Times New Roman" w:hAnsi="Times New Roman" w:cs="Times New Roman"/>
          <w:b/>
          <w:bCs/>
          <w:color w:val="000000"/>
          <w:lang w:eastAsia="fr-FR"/>
        </w:rPr>
        <w:t xml:space="preserve"> </w:t>
      </w:r>
      <w:r w:rsidR="005A4BDF">
        <w:rPr>
          <w:rFonts w:ascii="Times New Roman" w:eastAsia="Times New Roman" w:hAnsi="Times New Roman" w:cs="Times New Roman"/>
          <w:b/>
          <w:bCs/>
          <w:color w:val="000000"/>
          <w:lang w:eastAsia="fr-FR"/>
        </w:rPr>
        <w:t xml:space="preserve">mai </w:t>
      </w:r>
      <w:r>
        <w:rPr>
          <w:rFonts w:ascii="Times New Roman" w:eastAsia="Times New Roman" w:hAnsi="Times New Roman" w:cs="Times New Roman"/>
          <w:b/>
          <w:bCs/>
          <w:color w:val="000000"/>
          <w:lang w:eastAsia="fr-FR"/>
        </w:rPr>
        <w:t>202</w:t>
      </w:r>
      <w:r w:rsidR="004E697D">
        <w:rPr>
          <w:rFonts w:ascii="Times New Roman" w:eastAsia="Times New Roman" w:hAnsi="Times New Roman" w:cs="Times New Roman"/>
          <w:b/>
          <w:bCs/>
          <w:color w:val="000000"/>
          <w:lang w:eastAsia="fr-FR"/>
        </w:rPr>
        <w:t>6 à 12h.</w:t>
      </w:r>
    </w:p>
    <w:p w14:paraId="63AD2E18" w14:textId="77777777" w:rsidR="005101F4" w:rsidRPr="005101F4" w:rsidRDefault="005101F4" w:rsidP="005101F4">
      <w:pPr>
        <w:jc w:val="both"/>
        <w:rPr>
          <w:rFonts w:ascii="Times New Roman" w:eastAsia="Times New Roman" w:hAnsi="Times New Roman" w:cs="Times New Roman"/>
          <w:color w:val="000000"/>
          <w:lang w:eastAsia="fr-FR"/>
        </w:rPr>
      </w:pPr>
      <w:r w:rsidRPr="005101F4">
        <w:rPr>
          <w:rFonts w:ascii="Times New Roman" w:eastAsia="Times New Roman" w:hAnsi="Times New Roman" w:cs="Times New Roman"/>
          <w:b/>
          <w:bCs/>
          <w:color w:val="000000"/>
          <w:lang w:eastAsia="fr-FR"/>
        </w:rPr>
        <w:t>Inscription obligatoire par mail auprès de Corinne BLAIN : </w:t>
      </w:r>
      <w:hyperlink r:id="rId4" w:history="1">
        <w:r w:rsidRPr="005101F4">
          <w:rPr>
            <w:rFonts w:ascii="Times New Roman" w:eastAsia="Times New Roman" w:hAnsi="Times New Roman" w:cs="Times New Roman"/>
            <w:b/>
            <w:bCs/>
            <w:color w:val="800080"/>
            <w:u w:val="single"/>
            <w:lang w:eastAsia="fr-FR"/>
          </w:rPr>
          <w:t>corinne.blain@caes.cnrs.fr</w:t>
        </w:r>
      </w:hyperlink>
    </w:p>
    <w:p w14:paraId="05CE33CD" w14:textId="77777777" w:rsidR="005101F4" w:rsidRPr="005101F4" w:rsidRDefault="005101F4" w:rsidP="005101F4">
      <w:pPr>
        <w:jc w:val="both"/>
        <w:rPr>
          <w:rFonts w:ascii="Times New Roman" w:eastAsia="Times New Roman" w:hAnsi="Times New Roman" w:cs="Times New Roman"/>
          <w:color w:val="000000"/>
          <w:lang w:eastAsia="fr-FR"/>
        </w:rPr>
      </w:pPr>
      <w:r w:rsidRPr="005101F4">
        <w:rPr>
          <w:rFonts w:ascii="Times New Roman" w:eastAsia="Times New Roman" w:hAnsi="Times New Roman" w:cs="Times New Roman"/>
          <w:b/>
          <w:bCs/>
          <w:color w:val="000000"/>
          <w:lang w:eastAsia="fr-FR"/>
        </w:rPr>
        <w:t> </w:t>
      </w:r>
    </w:p>
    <w:p w14:paraId="52A5F439" w14:textId="09D72624" w:rsidR="005101F4" w:rsidRPr="005101F4" w:rsidRDefault="005101F4" w:rsidP="005101F4">
      <w:pPr>
        <w:jc w:val="both"/>
        <w:rPr>
          <w:rFonts w:ascii="Times New Roman" w:eastAsia="Times New Roman" w:hAnsi="Times New Roman" w:cs="Times New Roman"/>
          <w:color w:val="000000"/>
          <w:lang w:eastAsia="fr-FR"/>
        </w:rPr>
      </w:pPr>
      <w:r w:rsidRPr="005101F4">
        <w:rPr>
          <w:rFonts w:ascii="Times New Roman" w:eastAsia="Times New Roman" w:hAnsi="Times New Roman" w:cs="Times New Roman"/>
          <w:color w:val="000000"/>
          <w:lang w:eastAsia="fr-FR"/>
        </w:rPr>
        <w:t>Venez découvrir la voile et le bassin d'Arcachon autrement. Découvrir les rudiments de la voile, une escale sur le banc d'Arguin ou au cap Ferret le temps d'un pique</w:t>
      </w:r>
      <w:r>
        <w:rPr>
          <w:rFonts w:ascii="Times New Roman" w:eastAsia="Times New Roman" w:hAnsi="Times New Roman" w:cs="Times New Roman"/>
          <w:color w:val="000000"/>
          <w:lang w:eastAsia="fr-FR"/>
        </w:rPr>
        <w:t>-</w:t>
      </w:r>
      <w:r w:rsidRPr="005101F4">
        <w:rPr>
          <w:rFonts w:ascii="Times New Roman" w:eastAsia="Times New Roman" w:hAnsi="Times New Roman" w:cs="Times New Roman"/>
          <w:color w:val="000000"/>
          <w:lang w:eastAsia="fr-FR"/>
        </w:rPr>
        <w:t xml:space="preserve">nique et d'une baignade, une vue imprenable sur les cabanes </w:t>
      </w:r>
      <w:proofErr w:type="spellStart"/>
      <w:r w:rsidRPr="005101F4">
        <w:rPr>
          <w:rFonts w:ascii="Times New Roman" w:eastAsia="Times New Roman" w:hAnsi="Times New Roman" w:cs="Times New Roman"/>
          <w:color w:val="000000"/>
          <w:lang w:eastAsia="fr-FR"/>
        </w:rPr>
        <w:t>Tchanquées</w:t>
      </w:r>
      <w:proofErr w:type="spellEnd"/>
      <w:r w:rsidRPr="005101F4">
        <w:rPr>
          <w:rFonts w:ascii="Times New Roman" w:eastAsia="Times New Roman" w:hAnsi="Times New Roman" w:cs="Times New Roman"/>
          <w:color w:val="000000"/>
          <w:lang w:eastAsia="fr-FR"/>
        </w:rPr>
        <w:t xml:space="preserve"> ou la dune du Pyla, c'est ce que nous vous proposons le samedi </w:t>
      </w:r>
      <w:r w:rsidR="004E697D">
        <w:rPr>
          <w:rFonts w:ascii="Times New Roman" w:eastAsia="Times New Roman" w:hAnsi="Times New Roman" w:cs="Times New Roman"/>
          <w:color w:val="000000"/>
          <w:lang w:eastAsia="fr-FR"/>
        </w:rPr>
        <w:t>20</w:t>
      </w:r>
      <w:r w:rsidRPr="005101F4">
        <w:rPr>
          <w:rFonts w:ascii="Times New Roman" w:eastAsia="Times New Roman" w:hAnsi="Times New Roman" w:cs="Times New Roman"/>
          <w:color w:val="000000"/>
          <w:lang w:eastAsia="fr-FR"/>
        </w:rPr>
        <w:t xml:space="preserve"> ou le dimanche </w:t>
      </w:r>
      <w:r w:rsidR="004E697D">
        <w:rPr>
          <w:rFonts w:ascii="Times New Roman" w:eastAsia="Times New Roman" w:hAnsi="Times New Roman" w:cs="Times New Roman"/>
          <w:color w:val="000000"/>
          <w:lang w:eastAsia="fr-FR"/>
        </w:rPr>
        <w:t>21</w:t>
      </w:r>
      <w:r w:rsidRPr="005101F4">
        <w:rPr>
          <w:rFonts w:ascii="Times New Roman" w:eastAsia="Times New Roman" w:hAnsi="Times New Roman" w:cs="Times New Roman"/>
          <w:color w:val="000000"/>
          <w:lang w:eastAsia="fr-FR"/>
        </w:rPr>
        <w:t xml:space="preserve"> </w:t>
      </w:r>
      <w:r w:rsidR="00067966" w:rsidRPr="005101F4">
        <w:rPr>
          <w:rFonts w:ascii="Times New Roman" w:eastAsia="Times New Roman" w:hAnsi="Times New Roman" w:cs="Times New Roman"/>
          <w:color w:val="000000"/>
          <w:lang w:eastAsia="fr-FR"/>
        </w:rPr>
        <w:t>juin</w:t>
      </w:r>
      <w:r w:rsidRPr="005101F4">
        <w:rPr>
          <w:rFonts w:ascii="Times New Roman" w:eastAsia="Times New Roman" w:hAnsi="Times New Roman" w:cs="Times New Roman"/>
          <w:color w:val="000000"/>
          <w:lang w:eastAsia="fr-FR"/>
        </w:rPr>
        <w:t xml:space="preserve"> </w:t>
      </w:r>
      <w:r w:rsidR="005A4BDF">
        <w:rPr>
          <w:rFonts w:ascii="Times New Roman" w:eastAsia="Times New Roman" w:hAnsi="Times New Roman" w:cs="Times New Roman"/>
          <w:color w:val="000000"/>
          <w:lang w:eastAsia="fr-FR"/>
        </w:rPr>
        <w:t>202</w:t>
      </w:r>
      <w:r w:rsidR="004E697D">
        <w:rPr>
          <w:rFonts w:ascii="Times New Roman" w:eastAsia="Times New Roman" w:hAnsi="Times New Roman" w:cs="Times New Roman"/>
          <w:color w:val="000000"/>
          <w:lang w:eastAsia="fr-FR"/>
        </w:rPr>
        <w:t xml:space="preserve">6 </w:t>
      </w:r>
      <w:r w:rsidRPr="005101F4">
        <w:rPr>
          <w:rFonts w:ascii="Times New Roman" w:eastAsia="Times New Roman" w:hAnsi="Times New Roman" w:cs="Times New Roman"/>
          <w:color w:val="000000"/>
          <w:lang w:eastAsia="fr-FR"/>
        </w:rPr>
        <w:t>à bord de dériveurs d'environ 6m50 qui peuvent accueillir 5 personnes.</w:t>
      </w:r>
    </w:p>
    <w:p w14:paraId="439703C0" w14:textId="77777777" w:rsidR="005101F4" w:rsidRPr="005101F4" w:rsidRDefault="005101F4" w:rsidP="005101F4">
      <w:pPr>
        <w:jc w:val="both"/>
        <w:rPr>
          <w:rFonts w:ascii="Times New Roman" w:eastAsia="Times New Roman" w:hAnsi="Times New Roman" w:cs="Times New Roman"/>
          <w:color w:val="000000"/>
          <w:lang w:eastAsia="fr-FR"/>
        </w:rPr>
      </w:pPr>
      <w:r w:rsidRPr="005101F4">
        <w:rPr>
          <w:rFonts w:ascii="Times New Roman" w:eastAsia="Times New Roman" w:hAnsi="Times New Roman" w:cs="Times New Roman"/>
          <w:color w:val="000000"/>
          <w:lang w:eastAsia="fr-FR"/>
        </w:rPr>
        <w:t>Du débutant complet au plus expérimenté des marins, cette sortie est ouverte à toutes et tous à partir de 18 ans et aux enfants à partir de 7 ans sachant nager et accompagnés d'un adulte (dans la limite d'un enfant par bateau).</w:t>
      </w:r>
    </w:p>
    <w:p w14:paraId="1377BCD0" w14:textId="77777777" w:rsidR="005101F4" w:rsidRPr="005101F4" w:rsidRDefault="005101F4" w:rsidP="005101F4">
      <w:pPr>
        <w:jc w:val="both"/>
        <w:rPr>
          <w:rFonts w:ascii="Times New Roman" w:eastAsia="Times New Roman" w:hAnsi="Times New Roman" w:cs="Times New Roman"/>
          <w:color w:val="000000"/>
          <w:lang w:eastAsia="fr-FR"/>
        </w:rPr>
      </w:pPr>
      <w:r w:rsidRPr="005101F4">
        <w:rPr>
          <w:rFonts w:ascii="Times New Roman" w:eastAsia="Times New Roman" w:hAnsi="Times New Roman" w:cs="Times New Roman"/>
          <w:color w:val="000000"/>
          <w:lang w:eastAsia="fr-FR"/>
        </w:rPr>
        <w:t> </w:t>
      </w:r>
    </w:p>
    <w:p w14:paraId="739325CA" w14:textId="0BDDC026" w:rsidR="005101F4" w:rsidRPr="005101F4" w:rsidRDefault="005101F4" w:rsidP="005101F4">
      <w:pPr>
        <w:jc w:val="both"/>
        <w:rPr>
          <w:rFonts w:ascii="Times New Roman" w:eastAsia="Times New Roman" w:hAnsi="Times New Roman" w:cs="Times New Roman"/>
          <w:color w:val="000000"/>
          <w:lang w:eastAsia="fr-FR"/>
        </w:rPr>
      </w:pPr>
      <w:r w:rsidRPr="005101F4">
        <w:rPr>
          <w:rFonts w:ascii="Times New Roman" w:eastAsia="Times New Roman" w:hAnsi="Times New Roman" w:cs="Times New Roman"/>
          <w:color w:val="000000"/>
          <w:lang w:eastAsia="fr-FR"/>
        </w:rPr>
        <w:t xml:space="preserve">Tarif : </w:t>
      </w:r>
      <w:r w:rsidR="004E697D">
        <w:rPr>
          <w:rFonts w:ascii="Times New Roman" w:eastAsia="Times New Roman" w:hAnsi="Times New Roman" w:cs="Times New Roman"/>
          <w:color w:val="000000"/>
          <w:lang w:eastAsia="fr-FR"/>
        </w:rPr>
        <w:t>5</w:t>
      </w:r>
      <w:r w:rsidR="005A4BDF">
        <w:rPr>
          <w:rFonts w:ascii="Times New Roman" w:eastAsia="Times New Roman" w:hAnsi="Times New Roman" w:cs="Times New Roman"/>
          <w:color w:val="000000"/>
          <w:lang w:eastAsia="fr-FR"/>
        </w:rPr>
        <w:t>0</w:t>
      </w:r>
      <w:r w:rsidRPr="005101F4">
        <w:rPr>
          <w:rFonts w:ascii="Times New Roman" w:eastAsia="Times New Roman" w:hAnsi="Times New Roman" w:cs="Times New Roman"/>
          <w:color w:val="000000"/>
          <w:lang w:eastAsia="fr-FR"/>
        </w:rPr>
        <w:t>€ / jour / personne</w:t>
      </w:r>
    </w:p>
    <w:p w14:paraId="6F1DB95B" w14:textId="77777777" w:rsidR="005101F4" w:rsidRDefault="005101F4" w:rsidP="005101F4">
      <w:pPr>
        <w:jc w:val="both"/>
      </w:pPr>
    </w:p>
    <w:p w14:paraId="625CC561" w14:textId="77777777" w:rsidR="005101F4" w:rsidRPr="005101F4" w:rsidRDefault="005101F4" w:rsidP="005101F4">
      <w:pPr>
        <w:jc w:val="both"/>
        <w:rPr>
          <w:rFonts w:ascii="Times New Roman" w:eastAsia="Times New Roman" w:hAnsi="Times New Roman" w:cs="Times New Roman"/>
          <w:color w:val="000000"/>
          <w:lang w:eastAsia="fr-FR"/>
        </w:rPr>
      </w:pPr>
      <w:r w:rsidRPr="005101F4">
        <w:rPr>
          <w:rFonts w:ascii="Times New Roman" w:eastAsia="Times New Roman" w:hAnsi="Times New Roman" w:cs="Times New Roman"/>
          <w:b/>
          <w:bCs/>
          <w:color w:val="000000"/>
          <w:lang w:eastAsia="fr-FR"/>
        </w:rPr>
        <w:t>IMPORTANT</w:t>
      </w:r>
    </w:p>
    <w:p w14:paraId="1C0CF4AE" w14:textId="77777777" w:rsidR="005101F4" w:rsidRPr="005101F4" w:rsidRDefault="005101F4" w:rsidP="005101F4">
      <w:pPr>
        <w:jc w:val="both"/>
        <w:rPr>
          <w:rFonts w:ascii="Times New Roman" w:eastAsia="Times New Roman" w:hAnsi="Times New Roman" w:cs="Times New Roman"/>
          <w:color w:val="000000"/>
          <w:lang w:eastAsia="fr-FR"/>
        </w:rPr>
      </w:pPr>
      <w:r w:rsidRPr="005101F4">
        <w:rPr>
          <w:rFonts w:ascii="Times New Roman" w:eastAsia="Times New Roman" w:hAnsi="Times New Roman" w:cs="Times New Roman"/>
          <w:b/>
          <w:bCs/>
          <w:color w:val="000000"/>
          <w:lang w:eastAsia="fr-FR"/>
        </w:rPr>
        <w:t> </w:t>
      </w:r>
    </w:p>
    <w:p w14:paraId="381373E7" w14:textId="77777777" w:rsidR="005101F4" w:rsidRPr="005101F4" w:rsidRDefault="005101F4" w:rsidP="005101F4">
      <w:pPr>
        <w:jc w:val="both"/>
        <w:rPr>
          <w:rFonts w:ascii="Times New Roman" w:eastAsia="Times New Roman" w:hAnsi="Times New Roman" w:cs="Times New Roman"/>
          <w:color w:val="000000"/>
          <w:lang w:eastAsia="fr-FR"/>
        </w:rPr>
      </w:pPr>
      <w:r w:rsidRPr="005101F4">
        <w:rPr>
          <w:rFonts w:ascii="Times New Roman" w:eastAsia="Times New Roman" w:hAnsi="Times New Roman" w:cs="Times New Roman"/>
          <w:b/>
          <w:bCs/>
          <w:color w:val="000000"/>
          <w:u w:val="single"/>
          <w:lang w:eastAsia="fr-FR"/>
        </w:rPr>
        <w:t>Le prix comprend :</w:t>
      </w:r>
    </w:p>
    <w:p w14:paraId="5D5243B3" w14:textId="77777777" w:rsidR="005101F4" w:rsidRPr="005101F4" w:rsidRDefault="005101F4" w:rsidP="005101F4">
      <w:pPr>
        <w:jc w:val="both"/>
        <w:rPr>
          <w:rFonts w:ascii="Times New Roman" w:eastAsia="Times New Roman" w:hAnsi="Times New Roman" w:cs="Times New Roman"/>
          <w:color w:val="000000"/>
          <w:lang w:eastAsia="fr-FR"/>
        </w:rPr>
      </w:pPr>
      <w:r w:rsidRPr="005101F4">
        <w:rPr>
          <w:rFonts w:ascii="Times New Roman" w:eastAsia="Times New Roman" w:hAnsi="Times New Roman" w:cs="Times New Roman"/>
          <w:color w:val="000000"/>
          <w:lang w:eastAsia="fr-FR"/>
        </w:rPr>
        <w:t>• La location du bateau et l'encadrement par un skipper du CNRS.</w:t>
      </w:r>
    </w:p>
    <w:p w14:paraId="37FC219D" w14:textId="77777777" w:rsidR="005101F4" w:rsidRPr="005101F4" w:rsidRDefault="005101F4" w:rsidP="005101F4">
      <w:pPr>
        <w:jc w:val="both"/>
        <w:rPr>
          <w:rFonts w:ascii="Times New Roman" w:eastAsia="Times New Roman" w:hAnsi="Times New Roman" w:cs="Times New Roman"/>
          <w:color w:val="000000"/>
          <w:lang w:eastAsia="fr-FR"/>
        </w:rPr>
      </w:pPr>
      <w:r w:rsidRPr="005101F4">
        <w:rPr>
          <w:rFonts w:ascii="Times New Roman" w:eastAsia="Times New Roman" w:hAnsi="Times New Roman" w:cs="Times New Roman"/>
          <w:b/>
          <w:bCs/>
          <w:color w:val="000000"/>
          <w:lang w:eastAsia="fr-FR"/>
        </w:rPr>
        <w:t> </w:t>
      </w:r>
    </w:p>
    <w:p w14:paraId="5EA259FA" w14:textId="77777777" w:rsidR="005101F4" w:rsidRPr="005101F4" w:rsidRDefault="005101F4" w:rsidP="005101F4">
      <w:pPr>
        <w:jc w:val="both"/>
        <w:rPr>
          <w:rFonts w:ascii="Times New Roman" w:eastAsia="Times New Roman" w:hAnsi="Times New Roman" w:cs="Times New Roman"/>
          <w:color w:val="000000"/>
          <w:lang w:eastAsia="fr-FR"/>
        </w:rPr>
      </w:pPr>
      <w:r w:rsidRPr="005101F4">
        <w:rPr>
          <w:rFonts w:ascii="Times New Roman" w:eastAsia="Times New Roman" w:hAnsi="Times New Roman" w:cs="Times New Roman"/>
          <w:b/>
          <w:bCs/>
          <w:color w:val="000000"/>
          <w:u w:val="single"/>
          <w:lang w:eastAsia="fr-FR"/>
        </w:rPr>
        <w:t>Le prix ne comprend pas :</w:t>
      </w:r>
    </w:p>
    <w:p w14:paraId="1562B2C6" w14:textId="77777777" w:rsidR="005101F4" w:rsidRPr="005101F4" w:rsidRDefault="005101F4" w:rsidP="005101F4">
      <w:pPr>
        <w:jc w:val="both"/>
        <w:rPr>
          <w:rFonts w:ascii="Times New Roman" w:eastAsia="Times New Roman" w:hAnsi="Times New Roman" w:cs="Times New Roman"/>
          <w:color w:val="000000"/>
          <w:lang w:eastAsia="fr-FR"/>
        </w:rPr>
      </w:pPr>
      <w:r w:rsidRPr="005101F4">
        <w:rPr>
          <w:rFonts w:ascii="Times New Roman" w:eastAsia="Times New Roman" w:hAnsi="Times New Roman" w:cs="Times New Roman"/>
          <w:color w:val="000000"/>
          <w:lang w:eastAsia="fr-FR"/>
        </w:rPr>
        <w:t>• Le transport pour se rendre à Arcachon.</w:t>
      </w:r>
    </w:p>
    <w:p w14:paraId="06711F70" w14:textId="1849E39C" w:rsidR="005101F4" w:rsidRPr="005101F4" w:rsidRDefault="005101F4" w:rsidP="005101F4">
      <w:pPr>
        <w:jc w:val="both"/>
        <w:rPr>
          <w:rFonts w:ascii="Times New Roman" w:eastAsia="Times New Roman" w:hAnsi="Times New Roman" w:cs="Times New Roman"/>
          <w:color w:val="000000"/>
          <w:lang w:eastAsia="fr-FR"/>
        </w:rPr>
      </w:pPr>
      <w:r w:rsidRPr="005101F4">
        <w:rPr>
          <w:rFonts w:ascii="Times New Roman" w:eastAsia="Times New Roman" w:hAnsi="Times New Roman" w:cs="Times New Roman"/>
          <w:color w:val="000000"/>
          <w:lang w:eastAsia="fr-FR"/>
        </w:rPr>
        <w:t>• Les frais d</w:t>
      </w:r>
      <w:r w:rsidR="004E697D">
        <w:rPr>
          <w:rFonts w:ascii="Times New Roman" w:eastAsia="Times New Roman" w:hAnsi="Times New Roman" w:cs="Times New Roman"/>
          <w:color w:val="000000"/>
          <w:lang w:eastAsia="fr-FR"/>
        </w:rPr>
        <w:t>e r</w:t>
      </w:r>
      <w:r w:rsidRPr="005101F4">
        <w:rPr>
          <w:rFonts w:ascii="Times New Roman" w:eastAsia="Times New Roman" w:hAnsi="Times New Roman" w:cs="Times New Roman"/>
          <w:color w:val="000000"/>
          <w:lang w:eastAsia="fr-FR"/>
        </w:rPr>
        <w:t xml:space="preserve">avitaillement (repas </w:t>
      </w:r>
      <w:r w:rsidR="005A4BDF" w:rsidRPr="005101F4">
        <w:rPr>
          <w:rFonts w:ascii="Times New Roman" w:eastAsia="Times New Roman" w:hAnsi="Times New Roman" w:cs="Times New Roman"/>
          <w:color w:val="000000"/>
          <w:lang w:eastAsia="fr-FR"/>
        </w:rPr>
        <w:t>etc.…</w:t>
      </w:r>
      <w:r w:rsidRPr="005101F4">
        <w:rPr>
          <w:rFonts w:ascii="Times New Roman" w:eastAsia="Times New Roman" w:hAnsi="Times New Roman" w:cs="Times New Roman"/>
          <w:color w:val="000000"/>
          <w:lang w:eastAsia="fr-FR"/>
        </w:rPr>
        <w:t>). </w:t>
      </w:r>
    </w:p>
    <w:p w14:paraId="3CCFC66F" w14:textId="77777777" w:rsidR="005101F4" w:rsidRPr="005101F4" w:rsidRDefault="005101F4" w:rsidP="005101F4">
      <w:pPr>
        <w:jc w:val="both"/>
        <w:rPr>
          <w:rFonts w:ascii="Times New Roman" w:eastAsia="Times New Roman" w:hAnsi="Times New Roman" w:cs="Times New Roman"/>
          <w:color w:val="000000"/>
          <w:lang w:eastAsia="fr-FR"/>
        </w:rPr>
      </w:pPr>
      <w:r w:rsidRPr="005101F4">
        <w:rPr>
          <w:rFonts w:ascii="Times New Roman" w:eastAsia="Times New Roman" w:hAnsi="Times New Roman" w:cs="Times New Roman"/>
          <w:color w:val="000000"/>
          <w:lang w:eastAsia="fr-FR"/>
        </w:rPr>
        <w:t> </w:t>
      </w:r>
    </w:p>
    <w:p w14:paraId="09FC5363" w14:textId="77777777" w:rsidR="005101F4" w:rsidRPr="005101F4" w:rsidRDefault="005101F4" w:rsidP="005101F4">
      <w:pPr>
        <w:jc w:val="both"/>
        <w:rPr>
          <w:rFonts w:ascii="Times New Roman" w:eastAsia="Times New Roman" w:hAnsi="Times New Roman" w:cs="Times New Roman"/>
          <w:color w:val="000000"/>
          <w:lang w:eastAsia="fr-FR"/>
        </w:rPr>
      </w:pPr>
      <w:r w:rsidRPr="005101F4">
        <w:rPr>
          <w:rFonts w:ascii="Times New Roman" w:eastAsia="Times New Roman" w:hAnsi="Times New Roman" w:cs="Times New Roman"/>
          <w:color w:val="000000"/>
          <w:lang w:eastAsia="fr-FR"/>
        </w:rPr>
        <w:t> Déroulement d’une sortie-type à la journée au départ d'Arcachon</w:t>
      </w:r>
    </w:p>
    <w:p w14:paraId="3017C63F" w14:textId="77777777" w:rsidR="005101F4" w:rsidRPr="005101F4" w:rsidRDefault="005101F4" w:rsidP="005101F4">
      <w:pPr>
        <w:jc w:val="both"/>
        <w:rPr>
          <w:rFonts w:ascii="Times New Roman" w:eastAsia="Times New Roman" w:hAnsi="Times New Roman" w:cs="Times New Roman"/>
          <w:color w:val="000000"/>
          <w:lang w:eastAsia="fr-FR"/>
        </w:rPr>
      </w:pPr>
      <w:r w:rsidRPr="005101F4">
        <w:rPr>
          <w:rFonts w:ascii="Times New Roman" w:eastAsia="Times New Roman" w:hAnsi="Times New Roman" w:cs="Times New Roman"/>
          <w:color w:val="000000"/>
          <w:lang w:eastAsia="fr-FR"/>
        </w:rPr>
        <w:t>Au cours de la semaine précédant la sortie, par téléphone, courriel ou en réunion, les participants seront contactés par les chefs de bords (skippers) pour répondre aux dernières questions et planifier un potentiel covoiturage.</w:t>
      </w:r>
    </w:p>
    <w:p w14:paraId="1B1D2B17" w14:textId="77777777" w:rsidR="005101F4" w:rsidRPr="005101F4" w:rsidRDefault="005101F4" w:rsidP="005101F4">
      <w:pPr>
        <w:jc w:val="both"/>
        <w:rPr>
          <w:rFonts w:ascii="Times New Roman" w:eastAsia="Times New Roman" w:hAnsi="Times New Roman" w:cs="Times New Roman"/>
          <w:color w:val="000000"/>
          <w:lang w:eastAsia="fr-FR"/>
        </w:rPr>
      </w:pPr>
      <w:r w:rsidRPr="005101F4">
        <w:rPr>
          <w:rFonts w:ascii="Times New Roman" w:eastAsia="Times New Roman" w:hAnsi="Times New Roman" w:cs="Times New Roman"/>
          <w:color w:val="000000"/>
          <w:lang w:eastAsia="fr-FR"/>
        </w:rPr>
        <w:t> </w:t>
      </w:r>
    </w:p>
    <w:p w14:paraId="490AE0C7" w14:textId="77777777" w:rsidR="005101F4" w:rsidRPr="005101F4" w:rsidRDefault="005101F4" w:rsidP="005101F4">
      <w:pPr>
        <w:jc w:val="both"/>
        <w:rPr>
          <w:rFonts w:ascii="Times New Roman" w:eastAsia="Times New Roman" w:hAnsi="Times New Roman" w:cs="Times New Roman"/>
          <w:color w:val="000000"/>
          <w:lang w:eastAsia="fr-FR"/>
        </w:rPr>
      </w:pPr>
      <w:r w:rsidRPr="005101F4">
        <w:rPr>
          <w:rFonts w:ascii="Times New Roman" w:eastAsia="Times New Roman" w:hAnsi="Times New Roman" w:cs="Times New Roman"/>
          <w:color w:val="000000"/>
          <w:lang w:eastAsia="fr-FR"/>
        </w:rPr>
        <w:t>Le rendez-vous est fixé à 8h30 au port d'Arcachon pour un départ du quai à 9h. Avant de larguer les amarres seront faites les présentations d'usage, un topo sécurité et un rapide tour du voilier. En fonction de la météo la navigation pourra être modifiée à tout instant.</w:t>
      </w:r>
    </w:p>
    <w:p w14:paraId="415E20D0" w14:textId="77777777" w:rsidR="005101F4" w:rsidRPr="005101F4" w:rsidRDefault="005101F4" w:rsidP="005101F4">
      <w:pPr>
        <w:jc w:val="both"/>
        <w:rPr>
          <w:rFonts w:ascii="Times New Roman" w:eastAsia="Times New Roman" w:hAnsi="Times New Roman" w:cs="Times New Roman"/>
          <w:color w:val="000000"/>
          <w:lang w:eastAsia="fr-FR"/>
        </w:rPr>
      </w:pPr>
      <w:r w:rsidRPr="005101F4">
        <w:rPr>
          <w:rFonts w:ascii="Times New Roman" w:eastAsia="Times New Roman" w:hAnsi="Times New Roman" w:cs="Times New Roman"/>
          <w:color w:val="000000"/>
          <w:lang w:eastAsia="fr-FR"/>
        </w:rPr>
        <w:t> </w:t>
      </w:r>
    </w:p>
    <w:p w14:paraId="531DA254" w14:textId="77777777" w:rsidR="005101F4" w:rsidRPr="005101F4" w:rsidRDefault="005101F4" w:rsidP="005101F4">
      <w:pPr>
        <w:jc w:val="both"/>
        <w:rPr>
          <w:rFonts w:ascii="Times New Roman" w:eastAsia="Times New Roman" w:hAnsi="Times New Roman" w:cs="Times New Roman"/>
          <w:color w:val="000000"/>
          <w:lang w:eastAsia="fr-FR"/>
        </w:rPr>
      </w:pPr>
      <w:r w:rsidRPr="005101F4">
        <w:rPr>
          <w:rFonts w:ascii="Times New Roman" w:eastAsia="Times New Roman" w:hAnsi="Times New Roman" w:cs="Times New Roman"/>
          <w:color w:val="000000"/>
          <w:lang w:eastAsia="fr-FR"/>
        </w:rPr>
        <w:t>Prévoir un pique</w:t>
      </w:r>
      <w:r w:rsidR="007E7612">
        <w:rPr>
          <w:rFonts w:ascii="Times New Roman" w:eastAsia="Times New Roman" w:hAnsi="Times New Roman" w:cs="Times New Roman"/>
          <w:color w:val="000000"/>
          <w:lang w:eastAsia="fr-FR"/>
        </w:rPr>
        <w:t>-</w:t>
      </w:r>
      <w:r w:rsidRPr="005101F4">
        <w:rPr>
          <w:rFonts w:ascii="Times New Roman" w:eastAsia="Times New Roman" w:hAnsi="Times New Roman" w:cs="Times New Roman"/>
          <w:color w:val="000000"/>
          <w:lang w:eastAsia="fr-FR"/>
        </w:rPr>
        <w:t>nique à partager avec le groupe à l'escale du midi.</w:t>
      </w:r>
    </w:p>
    <w:p w14:paraId="32E95765" w14:textId="77777777" w:rsidR="005101F4" w:rsidRPr="005101F4" w:rsidRDefault="005101F4" w:rsidP="005101F4">
      <w:pPr>
        <w:jc w:val="both"/>
        <w:rPr>
          <w:rFonts w:ascii="Times New Roman" w:eastAsia="Times New Roman" w:hAnsi="Times New Roman" w:cs="Times New Roman"/>
          <w:color w:val="000000"/>
          <w:lang w:eastAsia="fr-FR"/>
        </w:rPr>
      </w:pPr>
      <w:r w:rsidRPr="005101F4">
        <w:rPr>
          <w:rFonts w:ascii="Times New Roman" w:eastAsia="Times New Roman" w:hAnsi="Times New Roman" w:cs="Times New Roman"/>
          <w:color w:val="000000"/>
          <w:lang w:eastAsia="fr-FR"/>
        </w:rPr>
        <w:t> </w:t>
      </w:r>
    </w:p>
    <w:p w14:paraId="3CCA803A" w14:textId="77777777" w:rsidR="005101F4" w:rsidRPr="005101F4" w:rsidRDefault="005101F4" w:rsidP="005101F4">
      <w:pPr>
        <w:jc w:val="both"/>
        <w:rPr>
          <w:rFonts w:ascii="Times New Roman" w:eastAsia="Times New Roman" w:hAnsi="Times New Roman" w:cs="Times New Roman"/>
          <w:color w:val="000000"/>
          <w:lang w:eastAsia="fr-FR"/>
        </w:rPr>
      </w:pPr>
      <w:r w:rsidRPr="005101F4">
        <w:rPr>
          <w:rFonts w:ascii="Times New Roman" w:eastAsia="Times New Roman" w:hAnsi="Times New Roman" w:cs="Times New Roman"/>
          <w:color w:val="000000"/>
          <w:lang w:eastAsia="fr-FR"/>
        </w:rPr>
        <w:t>Retour au port d'Arcachon en fin d’après-midi, vers 18h30.  </w:t>
      </w:r>
    </w:p>
    <w:p w14:paraId="3FA6164C" w14:textId="77777777" w:rsidR="005101F4" w:rsidRPr="005101F4" w:rsidRDefault="005101F4" w:rsidP="005101F4">
      <w:pPr>
        <w:jc w:val="both"/>
        <w:rPr>
          <w:rFonts w:ascii="Times New Roman" w:eastAsia="Times New Roman" w:hAnsi="Times New Roman" w:cs="Times New Roman"/>
          <w:color w:val="000000"/>
          <w:lang w:eastAsia="fr-FR"/>
        </w:rPr>
      </w:pPr>
      <w:r w:rsidRPr="005101F4">
        <w:rPr>
          <w:rFonts w:ascii="Times New Roman" w:eastAsia="Times New Roman" w:hAnsi="Times New Roman" w:cs="Times New Roman"/>
          <w:color w:val="000000"/>
          <w:lang w:eastAsia="fr-FR"/>
        </w:rPr>
        <w:t> </w:t>
      </w:r>
    </w:p>
    <w:p w14:paraId="61B24AA8" w14:textId="77777777" w:rsidR="005101F4" w:rsidRPr="005101F4" w:rsidRDefault="005101F4" w:rsidP="005101F4">
      <w:pPr>
        <w:jc w:val="both"/>
        <w:rPr>
          <w:rFonts w:ascii="Times New Roman" w:eastAsia="Times New Roman" w:hAnsi="Times New Roman" w:cs="Times New Roman"/>
          <w:color w:val="000000"/>
          <w:lang w:eastAsia="fr-FR"/>
        </w:rPr>
      </w:pPr>
      <w:r w:rsidRPr="005101F4">
        <w:rPr>
          <w:rFonts w:ascii="Times New Roman" w:eastAsia="Times New Roman" w:hAnsi="Times New Roman" w:cs="Times New Roman"/>
          <w:b/>
          <w:bCs/>
          <w:color w:val="000000"/>
          <w:lang w:eastAsia="fr-FR"/>
        </w:rPr>
        <w:t>Renseignements et inscriptions auprès du CAES du CNRS - Château de Brivazac Av Albert Schweitzer 33600 Pessac</w:t>
      </w:r>
    </w:p>
    <w:p w14:paraId="0FE70233" w14:textId="77777777" w:rsidR="005101F4" w:rsidRPr="005101F4" w:rsidRDefault="005101F4" w:rsidP="005101F4">
      <w:pPr>
        <w:jc w:val="both"/>
        <w:rPr>
          <w:rFonts w:ascii="Times New Roman" w:eastAsia="Times New Roman" w:hAnsi="Times New Roman" w:cs="Times New Roman"/>
          <w:color w:val="000000"/>
          <w:lang w:eastAsia="fr-FR"/>
        </w:rPr>
      </w:pPr>
      <w:r w:rsidRPr="005101F4">
        <w:rPr>
          <w:rFonts w:ascii="Times New Roman" w:eastAsia="Times New Roman" w:hAnsi="Times New Roman" w:cs="Times New Roman"/>
          <w:b/>
          <w:bCs/>
          <w:color w:val="000000"/>
          <w:lang w:eastAsia="fr-FR"/>
        </w:rPr>
        <w:t>Mail : </w:t>
      </w:r>
      <w:hyperlink r:id="rId5" w:history="1">
        <w:r w:rsidRPr="005101F4">
          <w:rPr>
            <w:rFonts w:ascii="Times New Roman" w:eastAsia="Times New Roman" w:hAnsi="Times New Roman" w:cs="Times New Roman"/>
            <w:b/>
            <w:bCs/>
            <w:color w:val="800080"/>
            <w:u w:val="single"/>
            <w:lang w:eastAsia="fr-FR"/>
          </w:rPr>
          <w:t>corinne.blain@caes.cnrs.fr</w:t>
        </w:r>
      </w:hyperlink>
    </w:p>
    <w:p w14:paraId="2C4C18F9" w14:textId="77777777" w:rsidR="005101F4" w:rsidRPr="005101F4" w:rsidRDefault="005101F4" w:rsidP="005101F4">
      <w:pPr>
        <w:jc w:val="both"/>
        <w:rPr>
          <w:rFonts w:ascii="Times New Roman" w:eastAsia="Times New Roman" w:hAnsi="Times New Roman" w:cs="Times New Roman"/>
          <w:color w:val="000000"/>
          <w:lang w:eastAsia="fr-FR"/>
        </w:rPr>
      </w:pPr>
      <w:r w:rsidRPr="005101F4">
        <w:rPr>
          <w:rFonts w:ascii="Times New Roman" w:eastAsia="Times New Roman" w:hAnsi="Times New Roman" w:cs="Times New Roman"/>
          <w:b/>
          <w:bCs/>
          <w:color w:val="000000"/>
          <w:lang w:eastAsia="fr-FR"/>
        </w:rPr>
        <w:t>Tél : 05 56 04 65 21</w:t>
      </w:r>
    </w:p>
    <w:p w14:paraId="7E66D601" w14:textId="250BF4D6" w:rsidR="005101F4" w:rsidRPr="005101F4" w:rsidRDefault="005A4BDF" w:rsidP="005101F4">
      <w:pPr>
        <w:jc w:val="both"/>
        <w:rPr>
          <w:rFonts w:ascii="Times New Roman" w:eastAsia="Times New Roman" w:hAnsi="Times New Roman" w:cs="Times New Roman"/>
          <w:lang w:eastAsia="fr-FR"/>
        </w:rPr>
      </w:pPr>
      <w:r w:rsidRPr="005101F4">
        <w:rPr>
          <w:rFonts w:ascii="Helvetica" w:eastAsia="Times New Roman" w:hAnsi="Helvetica" w:cs="Times New Roman"/>
          <w:color w:val="000000"/>
          <w:sz w:val="21"/>
          <w:szCs w:val="21"/>
          <w:lang w:eastAsia="fr-FR"/>
        </w:rPr>
        <w:t>Site</w:t>
      </w:r>
      <w:r w:rsidR="005101F4" w:rsidRPr="005101F4">
        <w:rPr>
          <w:rFonts w:ascii="Helvetica" w:eastAsia="Times New Roman" w:hAnsi="Helvetica" w:cs="Times New Roman"/>
          <w:color w:val="000000"/>
          <w:sz w:val="21"/>
          <w:szCs w:val="21"/>
          <w:lang w:eastAsia="fr-FR"/>
        </w:rPr>
        <w:t xml:space="preserve"> web </w:t>
      </w:r>
      <w:hyperlink r:id="rId6" w:history="1">
        <w:r w:rsidR="005101F4" w:rsidRPr="005101F4">
          <w:rPr>
            <w:rFonts w:ascii="Helvetica" w:eastAsia="Times New Roman" w:hAnsi="Helvetica" w:cs="Times New Roman"/>
            <w:color w:val="800080"/>
            <w:sz w:val="21"/>
            <w:szCs w:val="21"/>
            <w:u w:val="single"/>
            <w:lang w:eastAsia="fr-FR"/>
          </w:rPr>
          <w:t>http://www.clas-bordeaux.cnrs.fr</w:t>
        </w:r>
      </w:hyperlink>
    </w:p>
    <w:p w14:paraId="4A2CE47E" w14:textId="77777777" w:rsidR="005101F4" w:rsidRDefault="005101F4" w:rsidP="005101F4">
      <w:pPr>
        <w:jc w:val="both"/>
      </w:pPr>
    </w:p>
    <w:sectPr w:rsidR="005101F4" w:rsidSect="00875CA6">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01F4"/>
    <w:rsid w:val="00067966"/>
    <w:rsid w:val="00252BD8"/>
    <w:rsid w:val="004E697D"/>
    <w:rsid w:val="005101F4"/>
    <w:rsid w:val="0055697B"/>
    <w:rsid w:val="005A4BDF"/>
    <w:rsid w:val="007E7612"/>
    <w:rsid w:val="00875CA6"/>
    <w:rsid w:val="00BA3B3E"/>
    <w:rsid w:val="00BD1FAA"/>
    <w:rsid w:val="00BD499C"/>
    <w:rsid w:val="00C96F00"/>
    <w:rsid w:val="00E108A2"/>
    <w:rsid w:val="00ED65E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9091D"/>
  <w14:defaultImageDpi w14:val="32767"/>
  <w15:chartTrackingRefBased/>
  <w15:docId w15:val="{635EC2FC-4F8D-7B46-8F54-7B5FEA61E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author-a-sz75zz81zz88zz74zwpz75z7kz65zo4z67zz79z5">
    <w:name w:val="author-a-sz75zz81zz88zz74zwpz75z7kz65zo4z67zz79z5"/>
    <w:basedOn w:val="Policepardfaut"/>
    <w:rsid w:val="005101F4"/>
  </w:style>
  <w:style w:type="character" w:customStyle="1" w:styleId="author-a-7z72zez84zmz68zz88zz84zhz65z6z82zz78zlxv">
    <w:name w:val="author-a-7z72zez84zmz68zz88zz84zhz65z6z82zz78zlxv"/>
    <w:basedOn w:val="Policepardfaut"/>
    <w:rsid w:val="005101F4"/>
  </w:style>
  <w:style w:type="character" w:customStyle="1" w:styleId="apple-converted-space">
    <w:name w:val="apple-converted-space"/>
    <w:basedOn w:val="Policepardfaut"/>
    <w:rsid w:val="005101F4"/>
  </w:style>
  <w:style w:type="character" w:styleId="Lienhypertexte">
    <w:name w:val="Hyperlink"/>
    <w:basedOn w:val="Policepardfaut"/>
    <w:uiPriority w:val="99"/>
    <w:semiHidden/>
    <w:unhideWhenUsed/>
    <w:rsid w:val="005101F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1028522">
      <w:bodyDiv w:val="1"/>
      <w:marLeft w:val="0"/>
      <w:marRight w:val="0"/>
      <w:marTop w:val="0"/>
      <w:marBottom w:val="0"/>
      <w:divBdr>
        <w:top w:val="none" w:sz="0" w:space="0" w:color="auto"/>
        <w:left w:val="none" w:sz="0" w:space="0" w:color="auto"/>
        <w:bottom w:val="none" w:sz="0" w:space="0" w:color="auto"/>
        <w:right w:val="none" w:sz="0" w:space="0" w:color="auto"/>
      </w:divBdr>
    </w:div>
    <w:div w:id="478235276">
      <w:bodyDiv w:val="1"/>
      <w:marLeft w:val="0"/>
      <w:marRight w:val="0"/>
      <w:marTop w:val="0"/>
      <w:marBottom w:val="0"/>
      <w:divBdr>
        <w:top w:val="none" w:sz="0" w:space="0" w:color="auto"/>
        <w:left w:val="none" w:sz="0" w:space="0" w:color="auto"/>
        <w:bottom w:val="none" w:sz="0" w:space="0" w:color="auto"/>
        <w:right w:val="none" w:sz="0" w:space="0" w:color="auto"/>
      </w:divBdr>
      <w:divsChild>
        <w:div w:id="1547448397">
          <w:marLeft w:val="0"/>
          <w:marRight w:val="0"/>
          <w:marTop w:val="0"/>
          <w:marBottom w:val="0"/>
          <w:divBdr>
            <w:top w:val="none" w:sz="0" w:space="0" w:color="auto"/>
            <w:left w:val="none" w:sz="0" w:space="0" w:color="auto"/>
            <w:bottom w:val="none" w:sz="0" w:space="0" w:color="auto"/>
            <w:right w:val="none" w:sz="0" w:space="0" w:color="auto"/>
          </w:divBdr>
        </w:div>
        <w:div w:id="145904636">
          <w:marLeft w:val="0"/>
          <w:marRight w:val="0"/>
          <w:marTop w:val="0"/>
          <w:marBottom w:val="0"/>
          <w:divBdr>
            <w:top w:val="none" w:sz="0" w:space="0" w:color="auto"/>
            <w:left w:val="none" w:sz="0" w:space="0" w:color="auto"/>
            <w:bottom w:val="none" w:sz="0" w:space="0" w:color="auto"/>
            <w:right w:val="none" w:sz="0" w:space="0" w:color="auto"/>
          </w:divBdr>
        </w:div>
      </w:divsChild>
    </w:div>
    <w:div w:id="519976319">
      <w:bodyDiv w:val="1"/>
      <w:marLeft w:val="0"/>
      <w:marRight w:val="0"/>
      <w:marTop w:val="0"/>
      <w:marBottom w:val="0"/>
      <w:divBdr>
        <w:top w:val="none" w:sz="0" w:space="0" w:color="auto"/>
        <w:left w:val="none" w:sz="0" w:space="0" w:color="auto"/>
        <w:bottom w:val="none" w:sz="0" w:space="0" w:color="auto"/>
        <w:right w:val="none" w:sz="0" w:space="0" w:color="auto"/>
      </w:divBdr>
      <w:divsChild>
        <w:div w:id="1117721436">
          <w:marLeft w:val="0"/>
          <w:marRight w:val="0"/>
          <w:marTop w:val="0"/>
          <w:marBottom w:val="0"/>
          <w:divBdr>
            <w:top w:val="none" w:sz="0" w:space="0" w:color="auto"/>
            <w:left w:val="none" w:sz="0" w:space="0" w:color="auto"/>
            <w:bottom w:val="none" w:sz="0" w:space="0" w:color="auto"/>
            <w:right w:val="none" w:sz="0" w:space="0" w:color="auto"/>
          </w:divBdr>
        </w:div>
        <w:div w:id="1128204051">
          <w:marLeft w:val="0"/>
          <w:marRight w:val="0"/>
          <w:marTop w:val="0"/>
          <w:marBottom w:val="0"/>
          <w:divBdr>
            <w:top w:val="none" w:sz="0" w:space="0" w:color="auto"/>
            <w:left w:val="none" w:sz="0" w:space="0" w:color="auto"/>
            <w:bottom w:val="none" w:sz="0" w:space="0" w:color="auto"/>
            <w:right w:val="none" w:sz="0" w:space="0" w:color="auto"/>
          </w:divBdr>
        </w:div>
        <w:div w:id="1523785161">
          <w:marLeft w:val="0"/>
          <w:marRight w:val="0"/>
          <w:marTop w:val="0"/>
          <w:marBottom w:val="0"/>
          <w:divBdr>
            <w:top w:val="none" w:sz="0" w:space="0" w:color="auto"/>
            <w:left w:val="none" w:sz="0" w:space="0" w:color="auto"/>
            <w:bottom w:val="none" w:sz="0" w:space="0" w:color="auto"/>
            <w:right w:val="none" w:sz="0" w:space="0" w:color="auto"/>
          </w:divBdr>
        </w:div>
        <w:div w:id="1102914831">
          <w:marLeft w:val="0"/>
          <w:marRight w:val="0"/>
          <w:marTop w:val="0"/>
          <w:marBottom w:val="0"/>
          <w:divBdr>
            <w:top w:val="none" w:sz="0" w:space="0" w:color="auto"/>
            <w:left w:val="none" w:sz="0" w:space="0" w:color="auto"/>
            <w:bottom w:val="none" w:sz="0" w:space="0" w:color="auto"/>
            <w:right w:val="none" w:sz="0" w:space="0" w:color="auto"/>
          </w:divBdr>
        </w:div>
        <w:div w:id="1020087554">
          <w:marLeft w:val="0"/>
          <w:marRight w:val="0"/>
          <w:marTop w:val="0"/>
          <w:marBottom w:val="0"/>
          <w:divBdr>
            <w:top w:val="none" w:sz="0" w:space="0" w:color="auto"/>
            <w:left w:val="none" w:sz="0" w:space="0" w:color="auto"/>
            <w:bottom w:val="none" w:sz="0" w:space="0" w:color="auto"/>
            <w:right w:val="none" w:sz="0" w:space="0" w:color="auto"/>
          </w:divBdr>
        </w:div>
        <w:div w:id="1534727023">
          <w:marLeft w:val="0"/>
          <w:marRight w:val="0"/>
          <w:marTop w:val="0"/>
          <w:marBottom w:val="0"/>
          <w:divBdr>
            <w:top w:val="none" w:sz="0" w:space="0" w:color="auto"/>
            <w:left w:val="none" w:sz="0" w:space="0" w:color="auto"/>
            <w:bottom w:val="none" w:sz="0" w:space="0" w:color="auto"/>
            <w:right w:val="none" w:sz="0" w:space="0" w:color="auto"/>
          </w:divBdr>
        </w:div>
        <w:div w:id="240876438">
          <w:marLeft w:val="0"/>
          <w:marRight w:val="0"/>
          <w:marTop w:val="0"/>
          <w:marBottom w:val="0"/>
          <w:divBdr>
            <w:top w:val="none" w:sz="0" w:space="0" w:color="auto"/>
            <w:left w:val="none" w:sz="0" w:space="0" w:color="auto"/>
            <w:bottom w:val="none" w:sz="0" w:space="0" w:color="auto"/>
            <w:right w:val="none" w:sz="0" w:space="0" w:color="auto"/>
          </w:divBdr>
        </w:div>
        <w:div w:id="1244728441">
          <w:marLeft w:val="0"/>
          <w:marRight w:val="0"/>
          <w:marTop w:val="0"/>
          <w:marBottom w:val="0"/>
          <w:divBdr>
            <w:top w:val="none" w:sz="0" w:space="0" w:color="auto"/>
            <w:left w:val="none" w:sz="0" w:space="0" w:color="auto"/>
            <w:bottom w:val="none" w:sz="0" w:space="0" w:color="auto"/>
            <w:right w:val="none" w:sz="0" w:space="0" w:color="auto"/>
          </w:divBdr>
        </w:div>
        <w:div w:id="385300950">
          <w:marLeft w:val="0"/>
          <w:marRight w:val="0"/>
          <w:marTop w:val="0"/>
          <w:marBottom w:val="0"/>
          <w:divBdr>
            <w:top w:val="none" w:sz="0" w:space="0" w:color="auto"/>
            <w:left w:val="none" w:sz="0" w:space="0" w:color="auto"/>
            <w:bottom w:val="none" w:sz="0" w:space="0" w:color="auto"/>
            <w:right w:val="none" w:sz="0" w:space="0" w:color="auto"/>
          </w:divBdr>
        </w:div>
        <w:div w:id="1721830002">
          <w:marLeft w:val="0"/>
          <w:marRight w:val="0"/>
          <w:marTop w:val="0"/>
          <w:marBottom w:val="0"/>
          <w:divBdr>
            <w:top w:val="none" w:sz="0" w:space="0" w:color="auto"/>
            <w:left w:val="none" w:sz="0" w:space="0" w:color="auto"/>
            <w:bottom w:val="none" w:sz="0" w:space="0" w:color="auto"/>
            <w:right w:val="none" w:sz="0" w:space="0" w:color="auto"/>
          </w:divBdr>
        </w:div>
        <w:div w:id="1245453123">
          <w:marLeft w:val="0"/>
          <w:marRight w:val="0"/>
          <w:marTop w:val="0"/>
          <w:marBottom w:val="0"/>
          <w:divBdr>
            <w:top w:val="none" w:sz="0" w:space="0" w:color="auto"/>
            <w:left w:val="none" w:sz="0" w:space="0" w:color="auto"/>
            <w:bottom w:val="none" w:sz="0" w:space="0" w:color="auto"/>
            <w:right w:val="none" w:sz="0" w:space="0" w:color="auto"/>
          </w:divBdr>
        </w:div>
        <w:div w:id="1599825784">
          <w:marLeft w:val="0"/>
          <w:marRight w:val="0"/>
          <w:marTop w:val="0"/>
          <w:marBottom w:val="0"/>
          <w:divBdr>
            <w:top w:val="none" w:sz="0" w:space="0" w:color="auto"/>
            <w:left w:val="none" w:sz="0" w:space="0" w:color="auto"/>
            <w:bottom w:val="none" w:sz="0" w:space="0" w:color="auto"/>
            <w:right w:val="none" w:sz="0" w:space="0" w:color="auto"/>
          </w:divBdr>
        </w:div>
        <w:div w:id="508177673">
          <w:marLeft w:val="0"/>
          <w:marRight w:val="0"/>
          <w:marTop w:val="0"/>
          <w:marBottom w:val="0"/>
          <w:divBdr>
            <w:top w:val="none" w:sz="0" w:space="0" w:color="auto"/>
            <w:left w:val="none" w:sz="0" w:space="0" w:color="auto"/>
            <w:bottom w:val="none" w:sz="0" w:space="0" w:color="auto"/>
            <w:right w:val="none" w:sz="0" w:space="0" w:color="auto"/>
          </w:divBdr>
        </w:div>
        <w:div w:id="1338921048">
          <w:marLeft w:val="0"/>
          <w:marRight w:val="0"/>
          <w:marTop w:val="0"/>
          <w:marBottom w:val="0"/>
          <w:divBdr>
            <w:top w:val="none" w:sz="0" w:space="0" w:color="auto"/>
            <w:left w:val="none" w:sz="0" w:space="0" w:color="auto"/>
            <w:bottom w:val="none" w:sz="0" w:space="0" w:color="auto"/>
            <w:right w:val="none" w:sz="0" w:space="0" w:color="auto"/>
          </w:divBdr>
        </w:div>
        <w:div w:id="1629704055">
          <w:marLeft w:val="0"/>
          <w:marRight w:val="0"/>
          <w:marTop w:val="0"/>
          <w:marBottom w:val="0"/>
          <w:divBdr>
            <w:top w:val="none" w:sz="0" w:space="0" w:color="auto"/>
            <w:left w:val="none" w:sz="0" w:space="0" w:color="auto"/>
            <w:bottom w:val="none" w:sz="0" w:space="0" w:color="auto"/>
            <w:right w:val="none" w:sz="0" w:space="0" w:color="auto"/>
          </w:divBdr>
        </w:div>
        <w:div w:id="449207400">
          <w:marLeft w:val="0"/>
          <w:marRight w:val="0"/>
          <w:marTop w:val="0"/>
          <w:marBottom w:val="0"/>
          <w:divBdr>
            <w:top w:val="none" w:sz="0" w:space="0" w:color="auto"/>
            <w:left w:val="none" w:sz="0" w:space="0" w:color="auto"/>
            <w:bottom w:val="none" w:sz="0" w:space="0" w:color="auto"/>
            <w:right w:val="none" w:sz="0" w:space="0" w:color="auto"/>
          </w:divBdr>
        </w:div>
        <w:div w:id="877398332">
          <w:marLeft w:val="0"/>
          <w:marRight w:val="0"/>
          <w:marTop w:val="0"/>
          <w:marBottom w:val="0"/>
          <w:divBdr>
            <w:top w:val="none" w:sz="0" w:space="0" w:color="auto"/>
            <w:left w:val="none" w:sz="0" w:space="0" w:color="auto"/>
            <w:bottom w:val="none" w:sz="0" w:space="0" w:color="auto"/>
            <w:right w:val="none" w:sz="0" w:space="0" w:color="auto"/>
          </w:divBdr>
        </w:div>
        <w:div w:id="1541353922">
          <w:marLeft w:val="0"/>
          <w:marRight w:val="0"/>
          <w:marTop w:val="0"/>
          <w:marBottom w:val="0"/>
          <w:divBdr>
            <w:top w:val="none" w:sz="0" w:space="0" w:color="auto"/>
            <w:left w:val="none" w:sz="0" w:space="0" w:color="auto"/>
            <w:bottom w:val="none" w:sz="0" w:space="0" w:color="auto"/>
            <w:right w:val="none" w:sz="0" w:space="0" w:color="auto"/>
          </w:divBdr>
        </w:div>
        <w:div w:id="1766340935">
          <w:marLeft w:val="0"/>
          <w:marRight w:val="0"/>
          <w:marTop w:val="0"/>
          <w:marBottom w:val="0"/>
          <w:divBdr>
            <w:top w:val="none" w:sz="0" w:space="0" w:color="auto"/>
            <w:left w:val="none" w:sz="0" w:space="0" w:color="auto"/>
            <w:bottom w:val="none" w:sz="0" w:space="0" w:color="auto"/>
            <w:right w:val="none" w:sz="0" w:space="0" w:color="auto"/>
          </w:divBdr>
        </w:div>
        <w:div w:id="46685917">
          <w:marLeft w:val="0"/>
          <w:marRight w:val="0"/>
          <w:marTop w:val="0"/>
          <w:marBottom w:val="0"/>
          <w:divBdr>
            <w:top w:val="none" w:sz="0" w:space="0" w:color="auto"/>
            <w:left w:val="none" w:sz="0" w:space="0" w:color="auto"/>
            <w:bottom w:val="none" w:sz="0" w:space="0" w:color="auto"/>
            <w:right w:val="none" w:sz="0" w:space="0" w:color="auto"/>
          </w:divBdr>
        </w:div>
        <w:div w:id="1605770918">
          <w:marLeft w:val="0"/>
          <w:marRight w:val="0"/>
          <w:marTop w:val="0"/>
          <w:marBottom w:val="0"/>
          <w:divBdr>
            <w:top w:val="none" w:sz="0" w:space="0" w:color="auto"/>
            <w:left w:val="none" w:sz="0" w:space="0" w:color="auto"/>
            <w:bottom w:val="none" w:sz="0" w:space="0" w:color="auto"/>
            <w:right w:val="none" w:sz="0" w:space="0" w:color="auto"/>
          </w:divBdr>
        </w:div>
        <w:div w:id="1312253833">
          <w:marLeft w:val="0"/>
          <w:marRight w:val="0"/>
          <w:marTop w:val="0"/>
          <w:marBottom w:val="0"/>
          <w:divBdr>
            <w:top w:val="none" w:sz="0" w:space="0" w:color="auto"/>
            <w:left w:val="none" w:sz="0" w:space="0" w:color="auto"/>
            <w:bottom w:val="none" w:sz="0" w:space="0" w:color="auto"/>
            <w:right w:val="none" w:sz="0" w:space="0" w:color="auto"/>
          </w:divBdr>
        </w:div>
      </w:divsChild>
    </w:div>
    <w:div w:id="1003321116">
      <w:bodyDiv w:val="1"/>
      <w:marLeft w:val="0"/>
      <w:marRight w:val="0"/>
      <w:marTop w:val="0"/>
      <w:marBottom w:val="0"/>
      <w:divBdr>
        <w:top w:val="none" w:sz="0" w:space="0" w:color="auto"/>
        <w:left w:val="none" w:sz="0" w:space="0" w:color="auto"/>
        <w:bottom w:val="none" w:sz="0" w:space="0" w:color="auto"/>
        <w:right w:val="none" w:sz="0" w:space="0" w:color="auto"/>
      </w:divBdr>
      <w:divsChild>
        <w:div w:id="251738355">
          <w:marLeft w:val="0"/>
          <w:marRight w:val="0"/>
          <w:marTop w:val="0"/>
          <w:marBottom w:val="0"/>
          <w:divBdr>
            <w:top w:val="none" w:sz="0" w:space="0" w:color="auto"/>
            <w:left w:val="none" w:sz="0" w:space="0" w:color="auto"/>
            <w:bottom w:val="none" w:sz="0" w:space="0" w:color="auto"/>
            <w:right w:val="none" w:sz="0" w:space="0" w:color="auto"/>
          </w:divBdr>
        </w:div>
        <w:div w:id="1641957614">
          <w:marLeft w:val="0"/>
          <w:marRight w:val="0"/>
          <w:marTop w:val="0"/>
          <w:marBottom w:val="0"/>
          <w:divBdr>
            <w:top w:val="none" w:sz="0" w:space="0" w:color="auto"/>
            <w:left w:val="none" w:sz="0" w:space="0" w:color="auto"/>
            <w:bottom w:val="none" w:sz="0" w:space="0" w:color="auto"/>
            <w:right w:val="none" w:sz="0" w:space="0" w:color="auto"/>
          </w:divBdr>
        </w:div>
        <w:div w:id="1686900277">
          <w:marLeft w:val="0"/>
          <w:marRight w:val="0"/>
          <w:marTop w:val="0"/>
          <w:marBottom w:val="0"/>
          <w:divBdr>
            <w:top w:val="none" w:sz="0" w:space="0" w:color="auto"/>
            <w:left w:val="none" w:sz="0" w:space="0" w:color="auto"/>
            <w:bottom w:val="none" w:sz="0" w:space="0" w:color="auto"/>
            <w:right w:val="none" w:sz="0" w:space="0" w:color="auto"/>
          </w:divBdr>
        </w:div>
        <w:div w:id="343285179">
          <w:marLeft w:val="0"/>
          <w:marRight w:val="0"/>
          <w:marTop w:val="0"/>
          <w:marBottom w:val="0"/>
          <w:divBdr>
            <w:top w:val="none" w:sz="0" w:space="0" w:color="auto"/>
            <w:left w:val="none" w:sz="0" w:space="0" w:color="auto"/>
            <w:bottom w:val="none" w:sz="0" w:space="0" w:color="auto"/>
            <w:right w:val="none" w:sz="0" w:space="0" w:color="auto"/>
          </w:divBdr>
        </w:div>
        <w:div w:id="755127509">
          <w:marLeft w:val="0"/>
          <w:marRight w:val="0"/>
          <w:marTop w:val="0"/>
          <w:marBottom w:val="0"/>
          <w:divBdr>
            <w:top w:val="none" w:sz="0" w:space="0" w:color="auto"/>
            <w:left w:val="none" w:sz="0" w:space="0" w:color="auto"/>
            <w:bottom w:val="none" w:sz="0" w:space="0" w:color="auto"/>
            <w:right w:val="none" w:sz="0" w:space="0" w:color="auto"/>
          </w:divBdr>
        </w:div>
        <w:div w:id="39981490">
          <w:marLeft w:val="0"/>
          <w:marRight w:val="0"/>
          <w:marTop w:val="0"/>
          <w:marBottom w:val="0"/>
          <w:divBdr>
            <w:top w:val="none" w:sz="0" w:space="0" w:color="auto"/>
            <w:left w:val="none" w:sz="0" w:space="0" w:color="auto"/>
            <w:bottom w:val="none" w:sz="0" w:space="0" w:color="auto"/>
            <w:right w:val="none" w:sz="0" w:space="0" w:color="auto"/>
          </w:divBdr>
        </w:div>
        <w:div w:id="15246312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las-bordeaux.cnrs.fr" TargetMode="External"/><Relationship Id="rId5" Type="http://schemas.openxmlformats.org/officeDocument/2006/relationships/hyperlink" Target="mailto:corinne.blain@caes.cnrs.fr" TargetMode="External"/><Relationship Id="rId4" Type="http://schemas.openxmlformats.org/officeDocument/2006/relationships/hyperlink" Target="mailto:corinne.blain@caes.cnrs.fr" TargetMode="Externa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345</Words>
  <Characters>1898</Characters>
  <Application>Microsoft Office Word</Application>
  <DocSecurity>0</DocSecurity>
  <Lines>15</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Stéphane Duvezin-Caubet</dc:creator>
  <cp:keywords/>
  <dc:description/>
  <cp:lastModifiedBy>Corinne Blain</cp:lastModifiedBy>
  <cp:revision>3</cp:revision>
  <dcterms:created xsi:type="dcterms:W3CDTF">2026-04-20T08:45:00Z</dcterms:created>
  <dcterms:modified xsi:type="dcterms:W3CDTF">2026-04-20T09:40:00Z</dcterms:modified>
</cp:coreProperties>
</file>